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9E7" w:rsidRPr="001A1708" w:rsidRDefault="001119E7" w:rsidP="001119E7">
      <w:pPr>
        <w:autoSpaceDE/>
        <w:autoSpaceDN/>
        <w:jc w:val="center"/>
      </w:pPr>
      <w:r w:rsidRPr="001A1708">
        <w:t>СОВЕТ ДЕПУТАТОВ</w:t>
      </w:r>
    </w:p>
    <w:p w:rsidR="001119E7" w:rsidRPr="001A1708" w:rsidRDefault="001119E7" w:rsidP="001119E7">
      <w:pPr>
        <w:autoSpaceDE/>
        <w:autoSpaceDN/>
        <w:jc w:val="center"/>
      </w:pPr>
      <w:r w:rsidRPr="001A1708">
        <w:t>РЕПЬЕВСКОГО СЕЛЬСОВЕТА</w:t>
      </w:r>
    </w:p>
    <w:p w:rsidR="001119E7" w:rsidRPr="001A1708" w:rsidRDefault="001119E7" w:rsidP="001119E7">
      <w:pPr>
        <w:autoSpaceDE/>
        <w:autoSpaceDN/>
        <w:jc w:val="center"/>
      </w:pPr>
      <w:r w:rsidRPr="001A1708">
        <w:t>ТОГУЧИНСКОГО РАЙОНА</w:t>
      </w:r>
    </w:p>
    <w:p w:rsidR="001119E7" w:rsidRPr="001A1708" w:rsidRDefault="001119E7" w:rsidP="001119E7">
      <w:pPr>
        <w:autoSpaceDE/>
        <w:autoSpaceDN/>
        <w:jc w:val="center"/>
      </w:pPr>
      <w:r w:rsidRPr="001A1708">
        <w:t>НОВОСИБИРСКОЙ ОБЛАСТИ</w:t>
      </w:r>
    </w:p>
    <w:p w:rsidR="001119E7" w:rsidRPr="001A1708" w:rsidRDefault="001119E7" w:rsidP="001119E7">
      <w:pPr>
        <w:autoSpaceDE/>
        <w:autoSpaceDN/>
        <w:jc w:val="center"/>
      </w:pPr>
    </w:p>
    <w:p w:rsidR="001119E7" w:rsidRPr="001A1708" w:rsidRDefault="001119E7" w:rsidP="001119E7">
      <w:pPr>
        <w:autoSpaceDE/>
        <w:autoSpaceDN/>
        <w:jc w:val="center"/>
      </w:pPr>
    </w:p>
    <w:p w:rsidR="001119E7" w:rsidRPr="001A1708" w:rsidRDefault="001119E7" w:rsidP="001119E7">
      <w:pPr>
        <w:autoSpaceDE/>
        <w:autoSpaceDN/>
        <w:jc w:val="center"/>
      </w:pPr>
      <w:r w:rsidRPr="001A1708">
        <w:t>РЕШЕНИЕ</w:t>
      </w:r>
    </w:p>
    <w:p w:rsidR="001119E7" w:rsidRPr="001A1708" w:rsidRDefault="001119E7" w:rsidP="001119E7">
      <w:pPr>
        <w:autoSpaceDE/>
        <w:autoSpaceDN/>
        <w:jc w:val="center"/>
      </w:pPr>
      <w:r>
        <w:t>двадцать первой</w:t>
      </w:r>
      <w:r w:rsidRPr="001A1708">
        <w:t xml:space="preserve"> сессии шестого созыва</w:t>
      </w:r>
    </w:p>
    <w:p w:rsidR="001119E7" w:rsidRPr="001A1708" w:rsidRDefault="001119E7" w:rsidP="001119E7">
      <w:pPr>
        <w:autoSpaceDE/>
        <w:autoSpaceDN/>
        <w:jc w:val="center"/>
      </w:pPr>
    </w:p>
    <w:p w:rsidR="001119E7" w:rsidRPr="001A1708" w:rsidRDefault="001119E7" w:rsidP="001119E7">
      <w:pPr>
        <w:tabs>
          <w:tab w:val="right" w:pos="9923"/>
        </w:tabs>
        <w:autoSpaceDE/>
        <w:autoSpaceDN/>
        <w:jc w:val="center"/>
      </w:pPr>
      <w:r>
        <w:t>11.05.2023</w:t>
      </w:r>
      <w:r w:rsidRPr="001A1708">
        <w:t xml:space="preserve"> № </w:t>
      </w:r>
      <w:r>
        <w:t>11</w:t>
      </w:r>
    </w:p>
    <w:p w:rsidR="001119E7" w:rsidRPr="001A1708" w:rsidRDefault="001119E7" w:rsidP="001119E7">
      <w:pPr>
        <w:tabs>
          <w:tab w:val="right" w:pos="9923"/>
        </w:tabs>
        <w:autoSpaceDE/>
        <w:autoSpaceDN/>
        <w:jc w:val="center"/>
      </w:pPr>
    </w:p>
    <w:p w:rsidR="001119E7" w:rsidRPr="001A1708" w:rsidRDefault="001119E7" w:rsidP="001119E7">
      <w:pPr>
        <w:autoSpaceDE/>
        <w:autoSpaceDN/>
        <w:jc w:val="center"/>
      </w:pPr>
      <w:r w:rsidRPr="001A1708">
        <w:t>с. Репьево</w:t>
      </w:r>
    </w:p>
    <w:p w:rsidR="001119E7" w:rsidRPr="001A1708" w:rsidRDefault="001119E7" w:rsidP="001119E7">
      <w:pPr>
        <w:autoSpaceDE/>
        <w:autoSpaceDN/>
        <w:jc w:val="center"/>
      </w:pPr>
    </w:p>
    <w:p w:rsidR="001119E7" w:rsidRDefault="001119E7" w:rsidP="001119E7">
      <w:pPr>
        <w:autoSpaceDE/>
        <w:autoSpaceDN/>
        <w:jc w:val="center"/>
      </w:pPr>
      <w:r w:rsidRPr="001A1708">
        <w:t>Об отмене</w:t>
      </w:r>
      <w:r>
        <w:t xml:space="preserve"> решений Совета депутатов Репьевского</w:t>
      </w:r>
      <w:r w:rsidRPr="001A1708">
        <w:t xml:space="preserve"> сельсовет</w:t>
      </w:r>
      <w:r>
        <w:t>а</w:t>
      </w:r>
      <w:r w:rsidRPr="001A1708">
        <w:t xml:space="preserve"> </w:t>
      </w:r>
    </w:p>
    <w:p w:rsidR="001119E7" w:rsidRPr="001A1708" w:rsidRDefault="001119E7" w:rsidP="001119E7">
      <w:pPr>
        <w:autoSpaceDE/>
        <w:autoSpaceDN/>
        <w:jc w:val="center"/>
      </w:pPr>
      <w:r w:rsidRPr="001A1708">
        <w:t>Тогучинског</w:t>
      </w:r>
      <w:r>
        <w:t>о района Новосибирской области</w:t>
      </w:r>
    </w:p>
    <w:p w:rsidR="001119E7" w:rsidRPr="001A1708" w:rsidRDefault="001119E7" w:rsidP="001119E7">
      <w:pPr>
        <w:autoSpaceDE/>
        <w:autoSpaceDN/>
      </w:pPr>
    </w:p>
    <w:p w:rsidR="001119E7" w:rsidRPr="001A1708" w:rsidRDefault="001119E7" w:rsidP="001119E7">
      <w:pPr>
        <w:autoSpaceDE/>
        <w:autoSpaceDN/>
        <w:ind w:firstLine="851"/>
        <w:jc w:val="both"/>
      </w:pPr>
      <w:r>
        <w:rPr>
          <w:rFonts w:cs="Courier New"/>
        </w:rPr>
        <w:t>На основании Устава сельского поселения Репьевского сельсовета Тогучинского муниципального района</w:t>
      </w:r>
      <w:r w:rsidRPr="001A1708">
        <w:t>, Совет депутатов Репьевского сельсовета Тогучинского района Новосибирской области</w:t>
      </w:r>
    </w:p>
    <w:p w:rsidR="001119E7" w:rsidRPr="001A1708" w:rsidRDefault="001119E7" w:rsidP="001119E7">
      <w:pPr>
        <w:autoSpaceDE/>
        <w:autoSpaceDN/>
        <w:jc w:val="both"/>
      </w:pPr>
    </w:p>
    <w:p w:rsidR="001119E7" w:rsidRPr="001A1708" w:rsidRDefault="001119E7" w:rsidP="001119E7">
      <w:pPr>
        <w:autoSpaceDE/>
        <w:autoSpaceDN/>
      </w:pPr>
      <w:r w:rsidRPr="001A1708">
        <w:t>РЕШИЛ:</w:t>
      </w:r>
    </w:p>
    <w:p w:rsidR="001119E7" w:rsidRDefault="001119E7" w:rsidP="001119E7">
      <w:pPr>
        <w:adjustRightInd w:val="0"/>
        <w:ind w:firstLine="709"/>
        <w:jc w:val="both"/>
      </w:pPr>
      <w:r>
        <w:t xml:space="preserve">1. Отменить </w:t>
      </w:r>
      <w:r>
        <w:rPr>
          <w:lang w:eastAsia="x-none"/>
        </w:rPr>
        <w:t>решения Совета депутатов</w:t>
      </w:r>
      <w:r w:rsidRPr="000B2ED5">
        <w:rPr>
          <w:lang w:eastAsia="x-none"/>
        </w:rPr>
        <w:t xml:space="preserve"> </w:t>
      </w:r>
      <w:r>
        <w:t>Репьевского</w:t>
      </w:r>
      <w:r w:rsidRPr="00325387">
        <w:t xml:space="preserve"> сельсовета </w:t>
      </w:r>
      <w:r>
        <w:t>Тогучинского</w:t>
      </w:r>
      <w:r w:rsidRPr="00325387">
        <w:t xml:space="preserve"> района Новосибирской области</w:t>
      </w:r>
      <w:r>
        <w:t>:</w:t>
      </w:r>
    </w:p>
    <w:p w:rsidR="001119E7" w:rsidRPr="00EB624F" w:rsidRDefault="001119E7" w:rsidP="001119E7">
      <w:pPr>
        <w:adjustRightInd w:val="0"/>
        <w:ind w:firstLine="709"/>
        <w:jc w:val="both"/>
      </w:pPr>
      <w:r>
        <w:t xml:space="preserve">от </w:t>
      </w:r>
      <w:r w:rsidRPr="00EB624F">
        <w:t>28.10.2021 № 7</w:t>
      </w:r>
      <w:r>
        <w:t xml:space="preserve"> «</w:t>
      </w:r>
      <w:r w:rsidRPr="00EB624F">
        <w:t xml:space="preserve">О внесении изменений в решение от </w:t>
      </w:r>
      <w:r w:rsidRPr="00EB624F">
        <w:rPr>
          <w:lang w:eastAsia="en-US"/>
        </w:rPr>
        <w:t>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1119E7" w:rsidRPr="00EB624F" w:rsidRDefault="001119E7" w:rsidP="001119E7">
      <w:pPr>
        <w:autoSpaceDE/>
        <w:autoSpaceDN/>
        <w:ind w:firstLine="851"/>
        <w:jc w:val="both"/>
      </w:pPr>
      <w:r>
        <w:t xml:space="preserve">от </w:t>
      </w:r>
      <w:r w:rsidRPr="00EB624F">
        <w:t>15.02.2022 № 6</w:t>
      </w:r>
      <w:r>
        <w:t xml:space="preserve"> «</w:t>
      </w:r>
      <w:r w:rsidRPr="00EB624F">
        <w:t>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1119E7" w:rsidRPr="00EB624F" w:rsidRDefault="001119E7" w:rsidP="001119E7">
      <w:pPr>
        <w:autoSpaceDE/>
        <w:autoSpaceDN/>
        <w:ind w:firstLine="851"/>
        <w:jc w:val="both"/>
      </w:pPr>
      <w:r>
        <w:t xml:space="preserve">от </w:t>
      </w:r>
      <w:r w:rsidRPr="00EB624F">
        <w:t>23.12.2022 № 7</w:t>
      </w:r>
      <w:r>
        <w:t xml:space="preserve"> «</w:t>
      </w:r>
      <w:r w:rsidRPr="00EB624F">
        <w:t>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1119E7" w:rsidRPr="00EB624F" w:rsidRDefault="001119E7" w:rsidP="001119E7">
      <w:pPr>
        <w:autoSpaceDE/>
        <w:autoSpaceDN/>
        <w:ind w:firstLine="851"/>
        <w:jc w:val="both"/>
      </w:pPr>
      <w:r w:rsidRPr="001A1708">
        <w:t>2. Опубликовать данное решение в периодическом печатном издании органа местного самоуправления «Репьевский Вестник»</w:t>
      </w:r>
      <w:r>
        <w:t xml:space="preserve"> </w:t>
      </w:r>
      <w:r w:rsidRPr="00EB624F">
        <w:t>и разместить на официальном сайте администрации Репьевского сельсовета Тогучинского  района Новосибирской области.</w:t>
      </w:r>
    </w:p>
    <w:p w:rsidR="001119E7" w:rsidRDefault="001119E7" w:rsidP="001119E7">
      <w:pPr>
        <w:autoSpaceDE/>
        <w:autoSpaceDN/>
      </w:pPr>
    </w:p>
    <w:p w:rsidR="001119E7" w:rsidRDefault="001119E7" w:rsidP="001119E7">
      <w:pPr>
        <w:autoSpaceDE/>
        <w:autoSpaceDN/>
      </w:pPr>
    </w:p>
    <w:p w:rsidR="001119E7" w:rsidRDefault="001119E7" w:rsidP="001119E7">
      <w:pPr>
        <w:autoSpaceDE/>
        <w:autoSpaceDN/>
      </w:pPr>
      <w:r w:rsidRPr="001A1708">
        <w:t xml:space="preserve">Председатель Совета депутатов Репьевского сельсовета </w:t>
      </w:r>
    </w:p>
    <w:p w:rsidR="001119E7" w:rsidRDefault="001119E7" w:rsidP="001119E7">
      <w:pPr>
        <w:autoSpaceDE/>
        <w:autoSpaceDN/>
      </w:pPr>
      <w:r w:rsidRPr="001A1708">
        <w:t xml:space="preserve">Тогучинского района Новосибирской области                   </w:t>
      </w:r>
      <w:r>
        <w:t xml:space="preserve">        </w:t>
      </w:r>
      <w:r w:rsidRPr="001A1708">
        <w:t xml:space="preserve">    Н.М. </w:t>
      </w:r>
      <w:proofErr w:type="spellStart"/>
      <w:r w:rsidRPr="001A1708">
        <w:t>Лютков</w:t>
      </w:r>
      <w:proofErr w:type="spellEnd"/>
    </w:p>
    <w:p w:rsidR="001119E7" w:rsidRPr="001A1708" w:rsidRDefault="001119E7" w:rsidP="001119E7">
      <w:pPr>
        <w:autoSpaceDE/>
        <w:autoSpaceDN/>
      </w:pPr>
    </w:p>
    <w:p w:rsidR="001119E7" w:rsidRPr="001A1708" w:rsidRDefault="001119E7" w:rsidP="001119E7">
      <w:pPr>
        <w:autoSpaceDE/>
        <w:autoSpaceDN/>
      </w:pPr>
    </w:p>
    <w:p w:rsidR="001119E7" w:rsidRPr="001A1708" w:rsidRDefault="001119E7" w:rsidP="001119E7">
      <w:pPr>
        <w:autoSpaceDE/>
        <w:autoSpaceDN/>
      </w:pPr>
      <w:r w:rsidRPr="001A1708">
        <w:t>Глав</w:t>
      </w:r>
      <w:r>
        <w:t>а</w:t>
      </w:r>
      <w:r w:rsidRPr="001A1708">
        <w:t xml:space="preserve"> Репьевского сельсовета </w:t>
      </w:r>
    </w:p>
    <w:p w:rsidR="001119E7" w:rsidRPr="001A1708" w:rsidRDefault="001119E7" w:rsidP="001119E7">
      <w:pPr>
        <w:autoSpaceDE/>
        <w:autoSpaceDN/>
      </w:pPr>
      <w:r w:rsidRPr="001A1708">
        <w:t xml:space="preserve">Тогучинского района Новосибирской области                       </w:t>
      </w:r>
      <w:r>
        <w:t xml:space="preserve">     </w:t>
      </w:r>
      <w:r w:rsidRPr="001A1708">
        <w:t xml:space="preserve">   </w:t>
      </w:r>
      <w:r>
        <w:t>А.В. Строков</w:t>
      </w:r>
    </w:p>
    <w:p w:rsidR="0007445A" w:rsidRDefault="0007445A">
      <w:bookmarkStart w:id="0" w:name="_GoBack"/>
      <w:bookmarkEnd w:id="0"/>
    </w:p>
    <w:sectPr w:rsidR="0007445A" w:rsidSect="001A1708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991320229"/>
      <w:docPartObj>
        <w:docPartGallery w:val="Page Numbers (Top of Page)"/>
        <w:docPartUnique/>
      </w:docPartObj>
    </w:sdtPr>
    <w:sdtEndPr/>
    <w:sdtContent>
      <w:p w:rsidR="0086540D" w:rsidRPr="0086540D" w:rsidRDefault="001119E7">
        <w:pPr>
          <w:pStyle w:val="a4"/>
          <w:jc w:val="center"/>
          <w:rPr>
            <w:sz w:val="20"/>
          </w:rPr>
        </w:pPr>
        <w:r w:rsidRPr="0086540D">
          <w:rPr>
            <w:sz w:val="20"/>
          </w:rPr>
          <w:fldChar w:fldCharType="begin"/>
        </w:r>
        <w:r w:rsidRPr="0086540D">
          <w:rPr>
            <w:sz w:val="20"/>
          </w:rPr>
          <w:instrText>PAGE   \* MERGEFORMAT</w:instrText>
        </w:r>
        <w:r w:rsidRPr="0086540D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86540D">
          <w:rPr>
            <w:sz w:val="20"/>
          </w:rPr>
          <w:fldChar w:fldCharType="end"/>
        </w:r>
      </w:p>
    </w:sdtContent>
  </w:sdt>
  <w:p w:rsidR="0086540D" w:rsidRDefault="001119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F19"/>
    <w:rsid w:val="0007445A"/>
    <w:rsid w:val="001119E7"/>
    <w:rsid w:val="005D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"/>
    <w:basedOn w:val="a0"/>
    <w:link w:val="a4"/>
    <w:uiPriority w:val="99"/>
    <w:locked/>
    <w:rsid w:val="001119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aliases w:val="Знак"/>
    <w:basedOn w:val="a"/>
    <w:link w:val="a3"/>
    <w:uiPriority w:val="99"/>
    <w:unhideWhenUsed/>
    <w:rsid w:val="001119E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1119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"/>
    <w:basedOn w:val="a0"/>
    <w:link w:val="a4"/>
    <w:uiPriority w:val="99"/>
    <w:locked/>
    <w:rsid w:val="001119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aliases w:val="Знак"/>
    <w:basedOn w:val="a"/>
    <w:link w:val="a3"/>
    <w:uiPriority w:val="99"/>
    <w:unhideWhenUsed/>
    <w:rsid w:val="001119E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1119E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2023-07-27T08:58:00Z</dcterms:created>
  <dcterms:modified xsi:type="dcterms:W3CDTF">2023-07-27T08:58:00Z</dcterms:modified>
</cp:coreProperties>
</file>